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E76BC" w14:textId="4552F76C" w:rsidR="00B41CFE" w:rsidRDefault="00B41CFE">
      <w:r>
        <w:rPr>
          <w:noProof/>
        </w:rPr>
        <w:drawing>
          <wp:anchor distT="0" distB="0" distL="114300" distR="114300" simplePos="0" relativeHeight="251656704" behindDoc="0" locked="0" layoutInCell="1" allowOverlap="1" wp14:anchorId="56DB7027" wp14:editId="5C4CA67A">
            <wp:simplePos x="0" y="0"/>
            <wp:positionH relativeFrom="column">
              <wp:posOffset>4848011</wp:posOffset>
            </wp:positionH>
            <wp:positionV relativeFrom="paragraph">
              <wp:posOffset>-428625</wp:posOffset>
            </wp:positionV>
            <wp:extent cx="2247784" cy="1933575"/>
            <wp:effectExtent l="0" t="0" r="635" b="0"/>
            <wp:wrapNone/>
            <wp:docPr id="1466503120" name="Image 1" descr="Une image contenant Graphique, logo, Police, clipar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6503120" name="Image 1" descr="Une image contenant Graphique, logo, Police, clipart&#10;&#10;Description générée automatiquement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3363" cy="19383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C42FE2" w14:textId="0F8E4C08" w:rsidR="00FE387F" w:rsidRDefault="00FE387F" w:rsidP="00055D24"/>
    <w:p w14:paraId="5B7C7BDD" w14:textId="1314FF98" w:rsidR="00255747" w:rsidRDefault="00255747">
      <w:r>
        <w:rPr>
          <w:noProof/>
        </w:rPr>
        <w:drawing>
          <wp:anchor distT="0" distB="0" distL="114300" distR="114300" simplePos="0" relativeHeight="251657728" behindDoc="1" locked="0" layoutInCell="1" allowOverlap="1" wp14:anchorId="231DCF5F" wp14:editId="3C2CBAF4">
            <wp:simplePos x="0" y="0"/>
            <wp:positionH relativeFrom="column">
              <wp:posOffset>0</wp:posOffset>
            </wp:positionH>
            <wp:positionV relativeFrom="paragraph">
              <wp:posOffset>209550</wp:posOffset>
            </wp:positionV>
            <wp:extent cx="990600" cy="1236980"/>
            <wp:effectExtent l="0" t="0" r="0" b="1270"/>
            <wp:wrapTight wrapText="bothSides">
              <wp:wrapPolygon edited="0">
                <wp:start x="18692" y="0"/>
                <wp:lineTo x="13292" y="5655"/>
                <wp:lineTo x="2908" y="10977"/>
                <wp:lineTo x="1246" y="12308"/>
                <wp:lineTo x="1246" y="14969"/>
                <wp:lineTo x="3738" y="16300"/>
                <wp:lineTo x="1662" y="19294"/>
                <wp:lineTo x="1246" y="20292"/>
                <wp:lineTo x="2077" y="21290"/>
                <wp:lineTo x="7477" y="21290"/>
                <wp:lineTo x="10800" y="20624"/>
                <wp:lineTo x="14954" y="17298"/>
                <wp:lineTo x="16615" y="16300"/>
                <wp:lineTo x="19523" y="13306"/>
                <wp:lineTo x="18277" y="7984"/>
                <wp:lineTo x="16615" y="5655"/>
                <wp:lineTo x="21185" y="3659"/>
                <wp:lineTo x="21185" y="665"/>
                <wp:lineTo x="20769" y="0"/>
                <wp:lineTo x="18692" y="0"/>
              </wp:wrapPolygon>
            </wp:wrapTight>
            <wp:docPr id="1256155776" name="Image 5" descr="Une image contenant Caractère coloré, Graphique, créativité, ar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6155776" name="Image 5" descr="Une image contenant Caractère coloré, Graphique, créativité, art&#10;&#10;Description générée automatiquement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236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B8CCF4" w14:textId="2467FA44" w:rsidR="00255747" w:rsidRDefault="00255747"/>
    <w:p w14:paraId="79AE37EC" w14:textId="3D6619DE" w:rsidR="00255747" w:rsidRDefault="00255747"/>
    <w:p w14:paraId="55C7578D" w14:textId="0345E3D0" w:rsidR="002C49F8" w:rsidRDefault="00000000">
      <w:pPr>
        <w:pStyle w:val="Titre1"/>
      </w:pPr>
      <w:r>
        <w:t>Autorisation photographies</w:t>
      </w:r>
    </w:p>
    <w:p w14:paraId="5B769B15" w14:textId="22278DC7" w:rsidR="002C49F8" w:rsidRDefault="002C49F8"/>
    <w:p w14:paraId="70284CD1" w14:textId="012F33DC" w:rsidR="002C49F8" w:rsidRDefault="00000000">
      <w:r>
        <w:t>Dans le cadre d</w:t>
      </w:r>
      <w:r w:rsidR="00055D24">
        <w:t>e la formation</w:t>
      </w:r>
      <w:r>
        <w:t>, le MRJC peut être amené à prendre ou faire prendre des photographies des jeunes et à les utiliser dans le cadre de sa communication</w:t>
      </w:r>
      <w:r w:rsidR="00255747">
        <w:t xml:space="preserve"> notamment sur des réseaux soci</w:t>
      </w:r>
      <w:r w:rsidR="00386714">
        <w:t>aux</w:t>
      </w:r>
      <w:r w:rsidR="00255747">
        <w:t xml:space="preserve">. </w:t>
      </w:r>
    </w:p>
    <w:p w14:paraId="3734D2D5" w14:textId="38D2680F" w:rsidR="00B475C8" w:rsidRDefault="00000000">
      <w:r>
        <w:t>Je soussigné(</w:t>
      </w:r>
      <w:r w:rsidR="00386714">
        <w:t>e)</w:t>
      </w:r>
      <w:r>
        <w:t>, …</w:t>
      </w:r>
      <w:r w:rsidR="00386714">
        <w:t>………………………….……</w:t>
      </w:r>
      <w:r>
        <w:t>………</w:t>
      </w:r>
      <w:r w:rsidR="00386714">
        <w:t>……………………</w:t>
      </w:r>
      <w:r>
        <w:t xml:space="preserve">…………… autorise le MRJC </w:t>
      </w:r>
      <w:r w:rsidR="00B475C8">
        <w:t xml:space="preserve">à réaliser les action suivante cocher, celle qui ne seront pas cochet sont considère comme non autoriser : </w:t>
      </w:r>
    </w:p>
    <w:p w14:paraId="6D317938" w14:textId="4703920C" w:rsidR="00B475C8" w:rsidRDefault="00000000" w:rsidP="00B475C8">
      <w:pPr>
        <w:pStyle w:val="Paragraphedeliste"/>
        <w:numPr>
          <w:ilvl w:val="0"/>
          <w:numId w:val="2"/>
        </w:numPr>
      </w:pPr>
      <w:r>
        <w:t>à photographier</w:t>
      </w:r>
      <w:r w:rsidR="00B475C8">
        <w:t>,</w:t>
      </w:r>
      <w:r>
        <w:t xml:space="preserve"> </w:t>
      </w:r>
    </w:p>
    <w:p w14:paraId="0948F0D1" w14:textId="27328870" w:rsidR="00B475C8" w:rsidRDefault="00000000" w:rsidP="00B475C8">
      <w:pPr>
        <w:pStyle w:val="Paragraphedeliste"/>
        <w:numPr>
          <w:ilvl w:val="0"/>
          <w:numId w:val="2"/>
        </w:numPr>
      </w:pPr>
      <w:r>
        <w:t xml:space="preserve">à utiliser ces photographies </w:t>
      </w:r>
      <w:r w:rsidR="00B475C8">
        <w:t xml:space="preserve">dans sa communication sur les réseaux socio et tracte ou autre support de communication, </w:t>
      </w:r>
    </w:p>
    <w:p w14:paraId="4C4591FF" w14:textId="3D88F04C" w:rsidR="00B475C8" w:rsidRDefault="00000000" w:rsidP="00B475C8">
      <w:pPr>
        <w:pStyle w:val="Paragraphedeliste"/>
        <w:numPr>
          <w:ilvl w:val="0"/>
          <w:numId w:val="2"/>
        </w:numPr>
      </w:pPr>
      <w:r>
        <w:t xml:space="preserve">à </w:t>
      </w:r>
      <w:r w:rsidR="00B475C8">
        <w:t xml:space="preserve">utiliser ces photo à </w:t>
      </w:r>
      <w:r>
        <w:t>titre gracieux</w:t>
      </w:r>
      <w:r w:rsidR="00B475C8">
        <w:t>,</w:t>
      </w:r>
    </w:p>
    <w:p w14:paraId="5517E61C" w14:textId="24B198F4" w:rsidR="002C49F8" w:rsidRDefault="00255747">
      <w:r>
        <w:t>de l’enfant : ……………</w:t>
      </w:r>
      <w:r w:rsidR="00386714">
        <w:t>…………………………….……………….</w:t>
      </w:r>
      <w:r>
        <w:t>……… dont je suis le</w:t>
      </w:r>
      <w:r w:rsidR="00386714">
        <w:t>(</w:t>
      </w:r>
      <w:r>
        <w:t>a</w:t>
      </w:r>
      <w:r w:rsidR="00386714">
        <w:t>)</w:t>
      </w:r>
      <w:r>
        <w:t xml:space="preserve"> responsable légal</w:t>
      </w:r>
      <w:r w:rsidR="00386714">
        <w:t>(e)</w:t>
      </w:r>
      <w:r>
        <w:t xml:space="preserve">. </w:t>
      </w:r>
    </w:p>
    <w:p w14:paraId="10E3A780" w14:textId="7169A676" w:rsidR="002C49F8" w:rsidRDefault="00000000">
      <w:r>
        <w:t>Date : ………………………………………………</w:t>
      </w:r>
    </w:p>
    <w:p w14:paraId="089D9F7D" w14:textId="0F8B1DF4" w:rsidR="002C49F8" w:rsidRDefault="00000000">
      <w:r>
        <w:t>Signature</w:t>
      </w:r>
    </w:p>
    <w:p w14:paraId="21FC248D" w14:textId="234ECC49" w:rsidR="002C49F8" w:rsidRDefault="00000000">
      <w:r>
        <w:t>Précédée de la mention manuscrite “ Lu et approuvé, bon pour accord ”</w:t>
      </w:r>
    </w:p>
    <w:p w14:paraId="6112FA28" w14:textId="77777777" w:rsidR="002C49F8" w:rsidRDefault="002C49F8"/>
    <w:p w14:paraId="3CA852E3" w14:textId="03C08224" w:rsidR="002C49F8" w:rsidRDefault="002C49F8"/>
    <w:sectPr w:rsidR="002C49F8">
      <w:pgSz w:w="11906" w:h="16838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1B6842"/>
    <w:multiLevelType w:val="hybridMultilevel"/>
    <w:tmpl w:val="8D081588"/>
    <w:lvl w:ilvl="0" w:tplc="BA74A6F8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663968"/>
    <w:multiLevelType w:val="hybridMultilevel"/>
    <w:tmpl w:val="961C3142"/>
    <w:lvl w:ilvl="0" w:tplc="C5EEF3D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8118789">
    <w:abstractNumId w:val="1"/>
  </w:num>
  <w:num w:numId="2" w16cid:durableId="357588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9F8"/>
    <w:rsid w:val="00011715"/>
    <w:rsid w:val="00055D24"/>
    <w:rsid w:val="00255747"/>
    <w:rsid w:val="002847CE"/>
    <w:rsid w:val="002C49F8"/>
    <w:rsid w:val="00361B49"/>
    <w:rsid w:val="00370D59"/>
    <w:rsid w:val="00386714"/>
    <w:rsid w:val="0055283C"/>
    <w:rsid w:val="006174BD"/>
    <w:rsid w:val="008646B8"/>
    <w:rsid w:val="00982D8B"/>
    <w:rsid w:val="00B41CFE"/>
    <w:rsid w:val="00B475C8"/>
    <w:rsid w:val="00DE08B4"/>
    <w:rsid w:val="00E135B1"/>
    <w:rsid w:val="00FE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F2344"/>
  <w15:docId w15:val="{E9B8A79A-56CB-4FC1-B06C-281440511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4837"/>
    <w:pPr>
      <w:spacing w:after="200" w:line="276" w:lineRule="auto"/>
      <w:jc w:val="both"/>
    </w:pPr>
    <w:rPr>
      <w:rFonts w:ascii="Calibri" w:eastAsiaTheme="minorEastAsia" w:hAnsi="Calibri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24837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24837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qFormat/>
    <w:rsid w:val="00424837"/>
    <w:rPr>
      <w:rFonts w:eastAsiaTheme="minorEastAsia"/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qFormat/>
    <w:rsid w:val="00424837"/>
    <w:rPr>
      <w:rFonts w:eastAsiaTheme="minorEastAsia"/>
      <w:smallCaps/>
      <w:spacing w:val="5"/>
      <w:sz w:val="28"/>
      <w:szCs w:val="28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Paragraphedeliste">
    <w:name w:val="List Paragraph"/>
    <w:basedOn w:val="Normal"/>
    <w:uiPriority w:val="34"/>
    <w:qFormat/>
    <w:rsid w:val="00B41C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MRJC RA</dc:creator>
  <dc:description/>
  <cp:lastModifiedBy>MRJC Bresse</cp:lastModifiedBy>
  <cp:revision>2</cp:revision>
  <cp:lastPrinted>2020-12-15T18:20:00Z</cp:lastPrinted>
  <dcterms:created xsi:type="dcterms:W3CDTF">2025-01-15T14:57:00Z</dcterms:created>
  <dcterms:modified xsi:type="dcterms:W3CDTF">2025-01-15T14:57:00Z</dcterms:modified>
  <dc:language>fr-FR</dc:language>
</cp:coreProperties>
</file>